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Amanda Lambert</w:t>
      </w:r>
    </w:p>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CI 447</w:t>
      </w:r>
    </w:p>
    <w:p w:rsidR="001C464A" w:rsidRPr="00640F47" w:rsidRDefault="008A3C3B" w:rsidP="001C464A">
      <w:pPr>
        <w:jc w:val="center"/>
        <w:rPr>
          <w:rFonts w:ascii="Times New Roman" w:hAnsi="Times New Roman" w:cs="Times New Roman"/>
        </w:rPr>
      </w:pPr>
      <w:r>
        <w:rPr>
          <w:rFonts w:ascii="Times New Roman" w:hAnsi="Times New Roman" w:cs="Times New Roman"/>
        </w:rPr>
        <w:t xml:space="preserve">March </w:t>
      </w:r>
      <w:r w:rsidR="00861537">
        <w:rPr>
          <w:rFonts w:ascii="Times New Roman" w:hAnsi="Times New Roman" w:cs="Times New Roman"/>
        </w:rPr>
        <w:t>16</w:t>
      </w:r>
      <w:r w:rsidR="001C464A" w:rsidRPr="00640F47">
        <w:rPr>
          <w:rFonts w:ascii="Times New Roman" w:hAnsi="Times New Roman" w:cs="Times New Roman"/>
        </w:rPr>
        <w:t>, 2011</w:t>
      </w:r>
    </w:p>
    <w:p w:rsidR="00FB1DA6" w:rsidRPr="00FB1DA6" w:rsidRDefault="00EE2517" w:rsidP="00EE2517">
      <w:pPr>
        <w:pStyle w:val="ListParagraph"/>
        <w:numPr>
          <w:ilvl w:val="0"/>
          <w:numId w:val="3"/>
        </w:numPr>
        <w:rPr>
          <w:rFonts w:ascii="Times New Roman" w:hAnsi="Times New Roman" w:cs="Times New Roman"/>
          <w:b/>
        </w:rPr>
      </w:pPr>
      <w:r w:rsidRPr="00FB1DA6">
        <w:rPr>
          <w:rFonts w:ascii="Times New Roman" w:hAnsi="Times New Roman" w:cs="Times New Roman"/>
          <w:b/>
        </w:rPr>
        <w:t>Rationale-</w:t>
      </w:r>
      <w:r w:rsidR="00BA3215" w:rsidRPr="00FB1DA6">
        <w:rPr>
          <w:rFonts w:ascii="Times New Roman" w:hAnsi="Times New Roman" w:cs="Times New Roman"/>
          <w:b/>
        </w:rPr>
        <w:t xml:space="preserve"> </w:t>
      </w:r>
      <w:r w:rsidR="00EC1F39">
        <w:rPr>
          <w:rFonts w:ascii="Times New Roman" w:hAnsi="Times New Roman" w:cs="Times New Roman"/>
        </w:rPr>
        <w:t>Making inferences is a huge part of reading. To be able to identify what might happen next is extremely important in reading a story, poem, or riddle. When the students are able to accomplish inferences, they will be able to better understand stories and interpret what will happen before they read it.</w:t>
      </w:r>
    </w:p>
    <w:p w:rsidR="00EE2517" w:rsidRPr="00FB1DA6" w:rsidRDefault="00EE2517" w:rsidP="00EE2517">
      <w:pPr>
        <w:pStyle w:val="ListParagraph"/>
        <w:numPr>
          <w:ilvl w:val="0"/>
          <w:numId w:val="3"/>
        </w:numPr>
        <w:rPr>
          <w:rFonts w:ascii="Times New Roman" w:hAnsi="Times New Roman" w:cs="Times New Roman"/>
          <w:b/>
        </w:rPr>
      </w:pPr>
      <w:r w:rsidRPr="00FB1DA6">
        <w:rPr>
          <w:rFonts w:ascii="Times New Roman" w:hAnsi="Times New Roman" w:cs="Times New Roman"/>
          <w:b/>
        </w:rPr>
        <w:t>Goals and Objectives</w:t>
      </w:r>
    </w:p>
    <w:p w:rsidR="00B848FB" w:rsidRPr="00640F47" w:rsidRDefault="00EE2517" w:rsidP="00B848FB">
      <w:pPr>
        <w:pStyle w:val="ListParagraph"/>
        <w:numPr>
          <w:ilvl w:val="1"/>
          <w:numId w:val="3"/>
        </w:numPr>
        <w:rPr>
          <w:rFonts w:ascii="Times New Roman" w:hAnsi="Times New Roman" w:cs="Times New Roman"/>
          <w:b/>
        </w:rPr>
      </w:pPr>
      <w:r w:rsidRPr="00640F47">
        <w:rPr>
          <w:rFonts w:ascii="Times New Roman" w:hAnsi="Times New Roman" w:cs="Times New Roman"/>
          <w:b/>
        </w:rPr>
        <w:t>Instructional Goals</w:t>
      </w:r>
      <w:r w:rsidR="00B848FB" w:rsidRPr="00640F47">
        <w:rPr>
          <w:rFonts w:ascii="Times New Roman" w:hAnsi="Times New Roman" w:cs="Times New Roman"/>
          <w:b/>
        </w:rPr>
        <w:t>:</w:t>
      </w:r>
    </w:p>
    <w:p w:rsidR="00B848FB" w:rsidRPr="00640F47" w:rsidRDefault="00861537" w:rsidP="00B848FB">
      <w:pPr>
        <w:pStyle w:val="ListParagraph"/>
        <w:numPr>
          <w:ilvl w:val="5"/>
          <w:numId w:val="3"/>
        </w:numPr>
        <w:rPr>
          <w:rFonts w:ascii="Times New Roman" w:hAnsi="Times New Roman" w:cs="Times New Roman"/>
          <w:b/>
        </w:rPr>
      </w:pPr>
      <w:r>
        <w:rPr>
          <w:rFonts w:ascii="Times New Roman" w:hAnsi="Times New Roman" w:cs="Times New Roman"/>
        </w:rPr>
        <w:t>Distinguish real and make-believe</w:t>
      </w:r>
      <w:r w:rsidR="00F750FA">
        <w:rPr>
          <w:rFonts w:ascii="Times New Roman" w:hAnsi="Times New Roman" w:cs="Times New Roman"/>
        </w:rPr>
        <w:t>.</w:t>
      </w:r>
    </w:p>
    <w:p w:rsidR="00B848FB" w:rsidRPr="00036F72" w:rsidRDefault="00036F72" w:rsidP="00FB1DA6">
      <w:pPr>
        <w:pStyle w:val="ListParagraph"/>
        <w:numPr>
          <w:ilvl w:val="5"/>
          <w:numId w:val="3"/>
        </w:numPr>
        <w:rPr>
          <w:rFonts w:ascii="Times New Roman" w:hAnsi="Times New Roman" w:cs="Times New Roman"/>
          <w:b/>
        </w:rPr>
      </w:pPr>
      <w:r>
        <w:rPr>
          <w:rFonts w:ascii="Times New Roman" w:hAnsi="Times New Roman" w:cs="Times New Roman"/>
        </w:rPr>
        <w:t>Listen and respond to a story.</w:t>
      </w:r>
    </w:p>
    <w:p w:rsidR="00036F72" w:rsidRPr="00036F72" w:rsidRDefault="00036F72" w:rsidP="00FB1DA6">
      <w:pPr>
        <w:pStyle w:val="ListParagraph"/>
        <w:numPr>
          <w:ilvl w:val="5"/>
          <w:numId w:val="3"/>
        </w:numPr>
        <w:rPr>
          <w:rFonts w:ascii="Times New Roman" w:hAnsi="Times New Roman" w:cs="Times New Roman"/>
          <w:b/>
        </w:rPr>
      </w:pPr>
      <w:r>
        <w:rPr>
          <w:rFonts w:ascii="Times New Roman" w:hAnsi="Times New Roman" w:cs="Times New Roman"/>
        </w:rPr>
        <w:t>Develop vocabulary by discussing challenging words.</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Specific Objectives</w:t>
      </w:r>
      <w:r w:rsidR="00B848FB" w:rsidRPr="00640F47">
        <w:rPr>
          <w:rFonts w:ascii="Times New Roman" w:hAnsi="Times New Roman" w:cs="Times New Roman"/>
          <w:b/>
        </w:rPr>
        <w:t xml:space="preserve">: </w:t>
      </w:r>
      <w:r w:rsidR="00B848FB" w:rsidRPr="00640F47">
        <w:rPr>
          <w:rFonts w:ascii="Times New Roman" w:hAnsi="Times New Roman" w:cs="Times New Roman"/>
        </w:rPr>
        <w:t>Students will be able to</w:t>
      </w:r>
    </w:p>
    <w:p w:rsidR="00B92FF8" w:rsidRPr="00F750FA" w:rsidRDefault="00861537" w:rsidP="00F750FA">
      <w:pPr>
        <w:pStyle w:val="ListParagraph"/>
        <w:numPr>
          <w:ilvl w:val="5"/>
          <w:numId w:val="3"/>
        </w:numPr>
        <w:rPr>
          <w:rFonts w:ascii="Times New Roman" w:hAnsi="Times New Roman" w:cs="Times New Roman"/>
          <w:b/>
        </w:rPr>
      </w:pPr>
      <w:r>
        <w:rPr>
          <w:rFonts w:ascii="Times New Roman" w:hAnsi="Times New Roman" w:cs="Times New Roman"/>
        </w:rPr>
        <w:t>Understand that sentences are made up of words</w:t>
      </w:r>
      <w:r w:rsidR="00F750FA">
        <w:rPr>
          <w:rFonts w:ascii="Times New Roman" w:hAnsi="Times New Roman" w:cs="Times New Roman"/>
        </w:rPr>
        <w:t xml:space="preserve">. </w:t>
      </w:r>
    </w:p>
    <w:p w:rsidR="00F750FA" w:rsidRPr="008A3C3B" w:rsidRDefault="00861537" w:rsidP="00F750FA">
      <w:pPr>
        <w:pStyle w:val="ListParagraph"/>
        <w:numPr>
          <w:ilvl w:val="5"/>
          <w:numId w:val="3"/>
        </w:numPr>
        <w:rPr>
          <w:rFonts w:ascii="Times New Roman" w:hAnsi="Times New Roman" w:cs="Times New Roman"/>
          <w:b/>
        </w:rPr>
      </w:pPr>
      <w:r>
        <w:rPr>
          <w:rFonts w:ascii="Times New Roman" w:hAnsi="Times New Roman" w:cs="Times New Roman"/>
        </w:rPr>
        <w:t>Substitute initial sounds</w:t>
      </w:r>
      <w:r w:rsidR="00F750FA">
        <w:rPr>
          <w:rFonts w:ascii="Times New Roman" w:hAnsi="Times New Roman" w:cs="Times New Roman"/>
        </w:rPr>
        <w: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WVCSOs</w:t>
      </w:r>
      <w:r w:rsidR="00EE553C" w:rsidRPr="00640F47">
        <w:rPr>
          <w:rFonts w:ascii="Times New Roman" w:hAnsi="Times New Roman" w:cs="Times New Roman"/>
          <w:b/>
        </w:rPr>
        <w:t xml:space="preserve">: </w:t>
      </w:r>
    </w:p>
    <w:p w:rsidR="001C464A" w:rsidRPr="00640F47" w:rsidRDefault="001C464A" w:rsidP="00EE553C">
      <w:pPr>
        <w:pStyle w:val="ListParagraph"/>
        <w:ind w:left="1440"/>
        <w:rPr>
          <w:rFonts w:ascii="Times New Roman" w:hAnsi="Times New Roman" w:cs="Times New Roman"/>
        </w:rPr>
      </w:pPr>
      <w:r w:rsidRPr="00640F47">
        <w:rPr>
          <w:rFonts w:ascii="Times New Roman" w:hAnsi="Times New Roman" w:cs="Times New Roman"/>
        </w:rPr>
        <w:t>RLA.O.K.1.1 segment words into phonemes (cat = /c/ /a/ /t/)</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640F47">
        <w:rPr>
          <w:rFonts w:ascii="Times New Roman" w:hAnsi="Times New Roman" w:cs="Times New Roman"/>
        </w:rPr>
        <w:t>word</w:t>
      </w:r>
      <w:proofErr w:type="gramEnd"/>
      <w:r w:rsidRPr="00640F47">
        <w:rPr>
          <w:rFonts w:ascii="Times New Roman" w:hAnsi="Times New Roman" w:cs="Times New Roman"/>
        </w:rPr>
        <w:t xml:space="preserve"> patterns).</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RLA.O.K.2.5 use conventions of capitalization in written composition (e.g., first and last name, first word of sentence)</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 xml:space="preserve">RLA.O.K.2.6 </w:t>
      </w:r>
      <w:proofErr w:type="gramStart"/>
      <w:r w:rsidRPr="00640F47">
        <w:rPr>
          <w:rFonts w:ascii="Times New Roman" w:hAnsi="Times New Roman" w:cs="Times New Roman"/>
        </w:rPr>
        <w:t>identify</w:t>
      </w:r>
      <w:proofErr w:type="gramEnd"/>
      <w:r w:rsidRPr="00640F47">
        <w:rPr>
          <w:rFonts w:ascii="Times New Roman" w:hAnsi="Times New Roman" w:cs="Times New Roman"/>
        </w:rPr>
        <w:t xml:space="preserve"> and use conventions of punctuation in written composition (e.g., period, question mark).</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RLA.O.K.3.1 listen, recite and respond to familiar stories, poems, nursery rhymes, songs and stories with repeated patterns.</w:t>
      </w:r>
    </w:p>
    <w:p w:rsidR="00EE553C" w:rsidRPr="00640F47" w:rsidRDefault="00EE2517" w:rsidP="00EE553C">
      <w:pPr>
        <w:pStyle w:val="ListParagraph"/>
        <w:numPr>
          <w:ilvl w:val="0"/>
          <w:numId w:val="3"/>
        </w:numPr>
        <w:rPr>
          <w:rFonts w:ascii="Times New Roman" w:hAnsi="Times New Roman" w:cs="Times New Roman"/>
          <w:b/>
        </w:rPr>
      </w:pPr>
      <w:r w:rsidRPr="00640F47">
        <w:rPr>
          <w:rFonts w:ascii="Times New Roman" w:hAnsi="Times New Roman" w:cs="Times New Roman"/>
          <w:b/>
        </w:rPr>
        <w:t>Essential Question</w:t>
      </w:r>
      <w:r w:rsidR="00EE553C" w:rsidRPr="00640F47">
        <w:rPr>
          <w:rFonts w:ascii="Times New Roman" w:hAnsi="Times New Roman" w:cs="Times New Roman"/>
          <w:b/>
        </w:rPr>
        <w:t xml:space="preserve">: </w:t>
      </w:r>
      <w:r w:rsidR="00861537">
        <w:rPr>
          <w:rFonts w:ascii="Times New Roman" w:hAnsi="Times New Roman" w:cs="Times New Roman"/>
        </w:rPr>
        <w:t xml:space="preserve">What would </w:t>
      </w:r>
      <w:r w:rsidR="00861537">
        <w:rPr>
          <w:rFonts w:ascii="Times New Roman" w:hAnsi="Times New Roman" w:cs="Times New Roman"/>
          <w:i/>
        </w:rPr>
        <w:t>cat</w:t>
      </w:r>
      <w:r w:rsidR="00861537">
        <w:rPr>
          <w:rFonts w:ascii="Times New Roman" w:hAnsi="Times New Roman" w:cs="Times New Roman"/>
        </w:rPr>
        <w:t xml:space="preserve"> sound like with the /k/ changed to /s/</w:t>
      </w:r>
      <w:r w:rsidR="009D5F41" w:rsidRPr="00640F47">
        <w:rPr>
          <w:rFonts w:ascii="Times New Roman" w:hAnsi="Times New Roman" w:cs="Times New Roman"/>
        </w:rPr>
        <w:t>?</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Procedure</w:t>
      </w:r>
    </w:p>
    <w:p w:rsidR="009D5F41"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introduction</w:t>
      </w:r>
      <w:r w:rsidR="00EE553C" w:rsidRPr="00640F47">
        <w:rPr>
          <w:rFonts w:ascii="Times New Roman" w:hAnsi="Times New Roman" w:cs="Times New Roman"/>
          <w:b/>
        </w:rPr>
        <w:t>:</w:t>
      </w:r>
      <w:r w:rsidR="00EE553C" w:rsidRPr="00640F47">
        <w:rPr>
          <w:rFonts w:ascii="Times New Roman" w:hAnsi="Times New Roman" w:cs="Times New Roman"/>
        </w:rPr>
        <w:t xml:space="preserve"> B</w:t>
      </w:r>
      <w:r w:rsidR="009D5F41" w:rsidRPr="00640F47">
        <w:rPr>
          <w:rFonts w:ascii="Times New Roman" w:hAnsi="Times New Roman" w:cs="Times New Roman"/>
        </w:rPr>
        <w:t>egin the lesson by</w:t>
      </w:r>
      <w:r w:rsidR="00EC1F39">
        <w:rPr>
          <w:rFonts w:ascii="Times New Roman" w:hAnsi="Times New Roman" w:cs="Times New Roman"/>
        </w:rPr>
        <w:t xml:space="preserve"> letting the students</w:t>
      </w:r>
      <w:r w:rsidR="00036F72">
        <w:rPr>
          <w:rFonts w:ascii="Times New Roman" w:hAnsi="Times New Roman" w:cs="Times New Roman"/>
        </w:rPr>
        <w:t xml:space="preserve"> </w:t>
      </w:r>
      <w:r w:rsidR="00861537">
        <w:rPr>
          <w:rFonts w:ascii="Times New Roman" w:hAnsi="Times New Roman" w:cs="Times New Roman"/>
        </w:rPr>
        <w:t>change initial sounds of words</w:t>
      </w:r>
      <w:r w:rsidR="00FB1DA6">
        <w:rPr>
          <w:rFonts w:ascii="Times New Roman" w:hAnsi="Times New Roman" w:cs="Times New Roman"/>
        </w:rPr>
        <w:t>.</w:t>
      </w:r>
      <w:r w:rsidR="00EC1F39">
        <w:rPr>
          <w:rFonts w:ascii="Times New Roman" w:hAnsi="Times New Roman" w:cs="Times New Roman"/>
        </w:rPr>
        <w:t xml:space="preserve"> Different </w:t>
      </w:r>
      <w:r w:rsidR="00861537">
        <w:rPr>
          <w:rFonts w:ascii="Times New Roman" w:hAnsi="Times New Roman" w:cs="Times New Roman"/>
        </w:rPr>
        <w:t>words</w:t>
      </w:r>
      <w:r w:rsidR="00EC1F39">
        <w:rPr>
          <w:rFonts w:ascii="Times New Roman" w:hAnsi="Times New Roman" w:cs="Times New Roman"/>
        </w:rPr>
        <w:t xml:space="preserve"> will be said and the students will </w:t>
      </w:r>
      <w:r w:rsidR="00861537">
        <w:rPr>
          <w:rFonts w:ascii="Times New Roman" w:hAnsi="Times New Roman" w:cs="Times New Roman"/>
        </w:rPr>
        <w:t>be asked to change the first sound to make a new word</w:t>
      </w:r>
      <w:r w:rsidR="00EC1F39">
        <w:rPr>
          <w:rFonts w:ascii="Times New Roman" w:hAnsi="Times New Roman" w:cs="Times New Roman"/>
        </w:rPr>
        <w: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development</w:t>
      </w:r>
      <w:r w:rsidR="00B848FB" w:rsidRPr="00640F47">
        <w:rPr>
          <w:rFonts w:ascii="Times New Roman" w:hAnsi="Times New Roman" w:cs="Times New Roman"/>
          <w:b/>
        </w:rPr>
        <w:t>:</w:t>
      </w:r>
    </w:p>
    <w:p w:rsidR="00B848FB" w:rsidRPr="00640F47" w:rsidRDefault="009D5F41" w:rsidP="00B848FB">
      <w:pPr>
        <w:pStyle w:val="ListParagraph"/>
        <w:numPr>
          <w:ilvl w:val="5"/>
          <w:numId w:val="3"/>
        </w:numPr>
        <w:rPr>
          <w:rFonts w:ascii="Times New Roman" w:hAnsi="Times New Roman" w:cs="Times New Roman"/>
          <w:b/>
        </w:rPr>
      </w:pPr>
      <w:r w:rsidRPr="00640F47">
        <w:rPr>
          <w:rFonts w:ascii="Times New Roman" w:hAnsi="Times New Roman" w:cs="Times New Roman"/>
        </w:rPr>
        <w:t xml:space="preserve">Read </w:t>
      </w:r>
      <w:r w:rsidR="00861537">
        <w:rPr>
          <w:rFonts w:ascii="Times New Roman" w:hAnsi="Times New Roman" w:cs="Times New Roman"/>
          <w:i/>
        </w:rPr>
        <w:t>Look Closer</w:t>
      </w:r>
      <w:r w:rsidRPr="00640F47">
        <w:rPr>
          <w:rFonts w:ascii="Times New Roman" w:hAnsi="Times New Roman" w:cs="Times New Roman"/>
        </w:rPr>
        <w:t>.</w:t>
      </w:r>
    </w:p>
    <w:p w:rsidR="00EC1F39" w:rsidRPr="00036F72" w:rsidRDefault="00861537" w:rsidP="00036F72">
      <w:pPr>
        <w:pStyle w:val="ListParagraph"/>
        <w:numPr>
          <w:ilvl w:val="5"/>
          <w:numId w:val="3"/>
        </w:numPr>
        <w:rPr>
          <w:rFonts w:ascii="Times New Roman" w:hAnsi="Times New Roman" w:cs="Times New Roman"/>
          <w:b/>
        </w:rPr>
      </w:pPr>
      <w:r>
        <w:rPr>
          <w:rFonts w:ascii="Times New Roman" w:hAnsi="Times New Roman" w:cs="Times New Roman"/>
        </w:rPr>
        <w:t>Discuss the front cover of the book</w:t>
      </w:r>
      <w:r w:rsidR="00F750FA">
        <w:rPr>
          <w:rFonts w:ascii="Times New Roman" w:hAnsi="Times New Roman" w:cs="Times New Roman"/>
        </w:rPr>
        <w:t>.</w:t>
      </w:r>
    </w:p>
    <w:p w:rsidR="00036F72" w:rsidRPr="00861537" w:rsidRDefault="00861537" w:rsidP="00036F72">
      <w:pPr>
        <w:pStyle w:val="ListParagraph"/>
        <w:numPr>
          <w:ilvl w:val="5"/>
          <w:numId w:val="3"/>
        </w:numPr>
        <w:rPr>
          <w:rFonts w:ascii="Times New Roman" w:hAnsi="Times New Roman" w:cs="Times New Roman"/>
          <w:b/>
        </w:rPr>
      </w:pPr>
      <w:r>
        <w:rPr>
          <w:rFonts w:ascii="Times New Roman" w:hAnsi="Times New Roman" w:cs="Times New Roman"/>
        </w:rPr>
        <w:t>Explain that the bug is a dragonfly and the flower is a pond lily.</w:t>
      </w:r>
    </w:p>
    <w:p w:rsidR="00861537" w:rsidRPr="00861537" w:rsidRDefault="00861537" w:rsidP="00036F72">
      <w:pPr>
        <w:pStyle w:val="ListParagraph"/>
        <w:numPr>
          <w:ilvl w:val="5"/>
          <w:numId w:val="3"/>
        </w:numPr>
        <w:rPr>
          <w:rFonts w:ascii="Times New Roman" w:hAnsi="Times New Roman" w:cs="Times New Roman"/>
          <w:b/>
        </w:rPr>
      </w:pPr>
      <w:r>
        <w:rPr>
          <w:rFonts w:ascii="Times New Roman" w:hAnsi="Times New Roman" w:cs="Times New Roman"/>
        </w:rPr>
        <w:t>Talk about the real events in the story.</w:t>
      </w:r>
    </w:p>
    <w:p w:rsidR="00861537" w:rsidRPr="00036F72" w:rsidRDefault="00861537" w:rsidP="00036F72">
      <w:pPr>
        <w:pStyle w:val="ListParagraph"/>
        <w:numPr>
          <w:ilvl w:val="5"/>
          <w:numId w:val="3"/>
        </w:numPr>
        <w:rPr>
          <w:rFonts w:ascii="Times New Roman" w:hAnsi="Times New Roman" w:cs="Times New Roman"/>
          <w:b/>
        </w:rPr>
      </w:pPr>
      <w:r>
        <w:rPr>
          <w:rFonts w:ascii="Times New Roman" w:hAnsi="Times New Roman" w:cs="Times New Roman"/>
        </w:rPr>
        <w:t xml:space="preserve">Play the look closer game. Invited children to play along. Use color words and describing words to describe something in the classroom. Ask </w:t>
      </w:r>
      <w:proofErr w:type="gramStart"/>
      <w:r>
        <w:rPr>
          <w:rFonts w:ascii="Times New Roman" w:hAnsi="Times New Roman" w:cs="Times New Roman"/>
        </w:rPr>
        <w:t>What</w:t>
      </w:r>
      <w:proofErr w:type="gramEnd"/>
      <w:r>
        <w:rPr>
          <w:rFonts w:ascii="Times New Roman" w:hAnsi="Times New Roman" w:cs="Times New Roman"/>
        </w:rPr>
        <w:t xml:space="preserve"> could it be?</w:t>
      </w:r>
    </w:p>
    <w:p w:rsidR="00BA3215" w:rsidRPr="00640F47" w:rsidRDefault="00EE2517" w:rsidP="00BA3215">
      <w:pPr>
        <w:pStyle w:val="ListParagraph"/>
        <w:numPr>
          <w:ilvl w:val="1"/>
          <w:numId w:val="3"/>
        </w:numPr>
        <w:rPr>
          <w:rFonts w:ascii="Times New Roman" w:hAnsi="Times New Roman" w:cs="Times New Roman"/>
          <w:b/>
        </w:rPr>
      </w:pPr>
      <w:r w:rsidRPr="00EC1F39">
        <w:rPr>
          <w:rFonts w:ascii="Times New Roman" w:hAnsi="Times New Roman" w:cs="Times New Roman"/>
          <w:b/>
        </w:rPr>
        <w:lastRenderedPageBreak/>
        <w:t>Lesson closure</w:t>
      </w:r>
      <w:r w:rsidR="00B848FB" w:rsidRPr="00EC1F39">
        <w:rPr>
          <w:rFonts w:ascii="Times New Roman" w:hAnsi="Times New Roman" w:cs="Times New Roman"/>
          <w:b/>
        </w:rPr>
        <w:t>:</w:t>
      </w:r>
      <w:r w:rsidR="00B848FB" w:rsidRPr="00EC1F39">
        <w:rPr>
          <w:rFonts w:ascii="Times New Roman" w:hAnsi="Times New Roman" w:cs="Times New Roman"/>
        </w:rPr>
        <w:t xml:space="preserve"> </w:t>
      </w:r>
      <w:r w:rsidR="00BA3215" w:rsidRPr="00EC1F39">
        <w:rPr>
          <w:rFonts w:ascii="Times New Roman" w:hAnsi="Times New Roman" w:cs="Times New Roman"/>
        </w:rPr>
        <w:t xml:space="preserve">Students will be placed in groups between Mrs. Dailey, Mrs. Lyons, and me. </w:t>
      </w:r>
      <w:r w:rsidR="009D5F41" w:rsidRPr="00EC1F39">
        <w:rPr>
          <w:rFonts w:ascii="Times New Roman" w:hAnsi="Times New Roman" w:cs="Times New Roman"/>
        </w:rPr>
        <w:t>Each group will last 15 minutes. In my group students will read to me</w:t>
      </w:r>
      <w:r w:rsidR="00F750FA">
        <w:rPr>
          <w:rFonts w:ascii="Times New Roman" w:hAnsi="Times New Roman" w:cs="Times New Roman"/>
        </w:rPr>
        <w:t xml:space="preserve"> and play phoneme games</w:t>
      </w:r>
      <w:r w:rsidR="009D5F41" w:rsidRPr="00EC1F39">
        <w:rPr>
          <w:rFonts w:ascii="Times New Roman" w:hAnsi="Times New Roman" w:cs="Times New Roman"/>
        </w:rPr>
        <w:t>.</w:t>
      </w:r>
      <w:r w:rsidR="009D5F41" w:rsidRPr="00EC1F39">
        <w:rPr>
          <w:rFonts w:ascii="Times New Roman" w:hAnsi="Times New Roman" w:cs="Times New Roman"/>
          <w:b/>
        </w:rPr>
        <w:t xml:space="preserve"> </w:t>
      </w:r>
    </w:p>
    <w:p w:rsidR="00BA3215"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contingency</w:t>
      </w:r>
      <w:r w:rsidR="00BA3215" w:rsidRPr="00640F47">
        <w:rPr>
          <w:rFonts w:ascii="Times New Roman" w:hAnsi="Times New Roman" w:cs="Times New Roman"/>
          <w:b/>
        </w:rPr>
        <w:t xml:space="preserve">- </w:t>
      </w:r>
      <w:r w:rsidR="00BA3215" w:rsidRPr="00640F47">
        <w:rPr>
          <w:rFonts w:ascii="Times New Roman" w:hAnsi="Times New Roman" w:cs="Times New Roman"/>
        </w:rPr>
        <w:t xml:space="preserve">Writing skills will be practiced. </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Pacing guide</w:t>
      </w:r>
      <w:r w:rsidR="00BA3215" w:rsidRPr="00640F47">
        <w:rPr>
          <w:rFonts w:ascii="Times New Roman" w:hAnsi="Times New Roman" w:cs="Times New Roman"/>
          <w:b/>
        </w:rPr>
        <w:t>:</w:t>
      </w:r>
      <w:r w:rsidR="00BA3215" w:rsidRPr="00640F47">
        <w:rPr>
          <w:rFonts w:ascii="Times New Roman" w:hAnsi="Times New Roman" w:cs="Times New Roman"/>
        </w:rPr>
        <w:tab/>
      </w:r>
      <w:r w:rsidR="00861537">
        <w:rPr>
          <w:rFonts w:ascii="Times New Roman" w:hAnsi="Times New Roman" w:cs="Times New Roman"/>
        </w:rPr>
        <w:t>Initial sound change</w:t>
      </w:r>
      <w:r w:rsidR="00036F72">
        <w:rPr>
          <w:rFonts w:ascii="Times New Roman" w:hAnsi="Times New Roman" w:cs="Times New Roman"/>
        </w:rPr>
        <w:t>-</w:t>
      </w:r>
      <w:r w:rsidR="00BA3215" w:rsidRPr="00640F47">
        <w:rPr>
          <w:rFonts w:ascii="Times New Roman" w:hAnsi="Times New Roman" w:cs="Times New Roman"/>
        </w:rPr>
        <w:t xml:space="preserve"> </w:t>
      </w:r>
      <w:r w:rsidR="00EC1F39">
        <w:rPr>
          <w:rFonts w:ascii="Times New Roman" w:hAnsi="Times New Roman" w:cs="Times New Roman"/>
        </w:rPr>
        <w:t>5</w:t>
      </w:r>
      <w:r w:rsidR="00BA3215" w:rsidRPr="00640F47">
        <w:rPr>
          <w:rFonts w:ascii="Times New Roman" w:hAnsi="Times New Roman" w:cs="Times New Roman"/>
        </w:rPr>
        <w:t xml:space="preserve"> minutes</w:t>
      </w:r>
    </w:p>
    <w:p w:rsidR="00BA3215" w:rsidRPr="00640F47" w:rsidRDefault="00BA3215" w:rsidP="00BA3215">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rPr>
        <w:t>Read Aloud- 5 minutes</w:t>
      </w:r>
    </w:p>
    <w:p w:rsidR="00BA3215" w:rsidRPr="00640F47" w:rsidRDefault="009D5F41" w:rsidP="00BA3215">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t>Groups</w:t>
      </w:r>
      <w:r w:rsidR="00ED7C71" w:rsidRPr="00640F47">
        <w:rPr>
          <w:rFonts w:ascii="Times New Roman" w:hAnsi="Times New Roman" w:cs="Times New Roman"/>
        </w:rPr>
        <w:t xml:space="preserve">- </w:t>
      </w:r>
      <w:r w:rsidRPr="00640F47">
        <w:rPr>
          <w:rFonts w:ascii="Times New Roman" w:hAnsi="Times New Roman" w:cs="Times New Roman"/>
        </w:rPr>
        <w:t>1 hour and 15</w:t>
      </w:r>
      <w:r w:rsidR="00ED7C71" w:rsidRPr="00640F47">
        <w:rPr>
          <w:rFonts w:ascii="Times New Roman" w:hAnsi="Times New Roman" w:cs="Times New Roman"/>
        </w:rPr>
        <w:t xml:space="preserve"> minutes</w:t>
      </w:r>
      <w:r w:rsidR="00BA3215" w:rsidRPr="00640F47">
        <w:rPr>
          <w:rFonts w:ascii="Times New Roman" w:hAnsi="Times New Roman" w:cs="Times New Roman"/>
        </w:rPr>
        <w:tab/>
      </w:r>
      <w:r w:rsidR="00BA3215" w:rsidRPr="00640F47">
        <w:rPr>
          <w:rFonts w:ascii="Times New Roman" w:hAnsi="Times New Roman" w:cs="Times New Roman"/>
        </w:rPr>
        <w:tab/>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List of questions</w:t>
      </w:r>
      <w:r w:rsidR="00ED7C71" w:rsidRPr="00640F47">
        <w:rPr>
          <w:rFonts w:ascii="Times New Roman" w:hAnsi="Times New Roman" w:cs="Times New Roman"/>
          <w:b/>
        </w:rPr>
        <w:t xml:space="preserve">- </w:t>
      </w:r>
      <w:r w:rsidR="00ED7C71" w:rsidRPr="00640F47">
        <w:rPr>
          <w:rFonts w:ascii="Times New Roman" w:hAnsi="Times New Roman" w:cs="Times New Roman"/>
          <w:b/>
        </w:rPr>
        <w:tab/>
      </w:r>
      <w:r w:rsidR="00FB1DA6">
        <w:rPr>
          <w:rFonts w:ascii="Times New Roman" w:hAnsi="Times New Roman" w:cs="Times New Roman"/>
        </w:rPr>
        <w:t>Wh</w:t>
      </w:r>
      <w:r w:rsidR="00861537">
        <w:rPr>
          <w:rFonts w:ascii="Times New Roman" w:hAnsi="Times New Roman" w:cs="Times New Roman"/>
        </w:rPr>
        <w:t>at are some plants and flowers named in this book</w:t>
      </w:r>
      <w:r w:rsidR="00ED7C71" w:rsidRPr="00640F47">
        <w:rPr>
          <w:rFonts w:ascii="Times New Roman" w:hAnsi="Times New Roman" w:cs="Times New Roman"/>
        </w:rPr>
        <w:t>?</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b/>
        </w:rPr>
        <w:tab/>
      </w:r>
      <w:r w:rsidR="00861537">
        <w:rPr>
          <w:rFonts w:ascii="Times New Roman" w:hAnsi="Times New Roman" w:cs="Times New Roman"/>
        </w:rPr>
        <w:t>Where were all the insects going at the end of the book</w:t>
      </w:r>
      <w:r w:rsidR="00F750FA">
        <w:rPr>
          <w:rFonts w:ascii="Times New Roman" w:hAnsi="Times New Roman" w:cs="Times New Roman"/>
        </w:rPr>
        <w:t>?</w:t>
      </w:r>
    </w:p>
    <w:p w:rsidR="00FB1DA6" w:rsidRPr="00640F47" w:rsidRDefault="00861537"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What would mop sound like with /c/ instead of /m/ at the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beginning</w:t>
      </w:r>
      <w:r w:rsidR="00036F72">
        <w:rPr>
          <w:rFonts w:ascii="Times New Roman" w:hAnsi="Times New Roman" w:cs="Times New Roman"/>
        </w:rPr>
        <w:t>?</w:t>
      </w:r>
    </w:p>
    <w:p w:rsidR="00EE2517" w:rsidRPr="00F750FA"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Daily Student Assessment</w:t>
      </w:r>
      <w:r w:rsidR="00ED7C71" w:rsidRPr="00F750FA">
        <w:rPr>
          <w:rFonts w:ascii="Times New Roman" w:hAnsi="Times New Roman" w:cs="Times New Roman"/>
          <w:b/>
        </w:rPr>
        <w:t xml:space="preserve">- </w:t>
      </w:r>
      <w:r w:rsidR="00F750FA">
        <w:rPr>
          <w:rFonts w:ascii="Times New Roman" w:hAnsi="Times New Roman" w:cs="Times New Roman"/>
        </w:rPr>
        <w:t>Checklists will be made during the phoneme game. Sounds are being counted and phonemes are being deleted and added. Not when students know and what sounds they are having trouble with.</w:t>
      </w:r>
    </w:p>
    <w:p w:rsidR="00ED7C71" w:rsidRPr="00640F47"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Materials, Equipment, and Resources</w:t>
      </w:r>
    </w:p>
    <w:p w:rsidR="00ED7C71" w:rsidRPr="00640F47" w:rsidRDefault="00ED7C71" w:rsidP="00ED7C71">
      <w:pPr>
        <w:pStyle w:val="ListParagraph"/>
        <w:ind w:left="1080"/>
        <w:rPr>
          <w:rFonts w:ascii="Times New Roman" w:hAnsi="Times New Roman" w:cs="Times New Roman"/>
        </w:rPr>
      </w:pPr>
      <w:r w:rsidRPr="00640F47">
        <w:rPr>
          <w:rFonts w:ascii="Times New Roman" w:hAnsi="Times New Roman" w:cs="Times New Roman"/>
          <w:b/>
        </w:rPr>
        <w:tab/>
        <w:t xml:space="preserve">a. </w:t>
      </w:r>
      <w:r w:rsidR="00861537">
        <w:rPr>
          <w:rFonts w:ascii="Times New Roman" w:hAnsi="Times New Roman" w:cs="Times New Roman"/>
          <w:i/>
        </w:rPr>
        <w:t>Look Closer</w:t>
      </w:r>
      <w:r w:rsidRPr="00640F47">
        <w:rPr>
          <w:rFonts w:ascii="Times New Roman" w:hAnsi="Times New Roman" w:cs="Times New Roman"/>
        </w:rPr>
        <w:t xml:space="preserve"> text, </w:t>
      </w:r>
      <w:r w:rsidR="00F750FA">
        <w:rPr>
          <w:rFonts w:ascii="Times New Roman" w:hAnsi="Times New Roman" w:cs="Times New Roman"/>
        </w:rPr>
        <w:t>game board</w:t>
      </w:r>
      <w:r w:rsidR="008D3D51" w:rsidRPr="00640F47">
        <w:rPr>
          <w:rFonts w:ascii="Times New Roman" w:hAnsi="Times New Roman" w:cs="Times New Roman"/>
        </w:rPr>
        <w:t>,</w:t>
      </w:r>
      <w:r w:rsidR="00F750FA">
        <w:rPr>
          <w:rFonts w:ascii="Times New Roman" w:hAnsi="Times New Roman" w:cs="Times New Roman"/>
        </w:rPr>
        <w:t xml:space="preserve"> picture cards</w:t>
      </w:r>
      <w:r w:rsidR="008D3D51" w:rsidRPr="00640F47">
        <w:rPr>
          <w:rFonts w:ascii="Times New Roman" w:hAnsi="Times New Roman" w:cs="Times New Roman"/>
        </w:rPr>
        <w:t xml:space="preserve"> letter</w:t>
      </w:r>
      <w:r w:rsidR="009D5F41" w:rsidRPr="00640F47">
        <w:rPr>
          <w:rFonts w:ascii="Times New Roman" w:hAnsi="Times New Roman" w:cs="Times New Roman"/>
        </w:rPr>
        <w:t xml:space="preserve"> </w:t>
      </w:r>
      <w:r w:rsidR="008D3D51" w:rsidRPr="00640F47">
        <w:rPr>
          <w:rFonts w:ascii="Times New Roman" w:hAnsi="Times New Roman" w:cs="Times New Roman"/>
        </w:rPr>
        <w:t>tiles</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Modifications for Diverse Learners</w:t>
      </w:r>
      <w:r w:rsidR="008D3D51" w:rsidRPr="00640F47">
        <w:rPr>
          <w:rFonts w:ascii="Times New Roman" w:hAnsi="Times New Roman" w:cs="Times New Roman"/>
          <w:b/>
        </w:rPr>
        <w:t xml:space="preserve">- </w:t>
      </w:r>
    </w:p>
    <w:p w:rsidR="008D3D51" w:rsidRPr="00640F47" w:rsidRDefault="008D3D51" w:rsidP="008D3D51">
      <w:pPr>
        <w:pStyle w:val="ListParagraph"/>
        <w:numPr>
          <w:ilvl w:val="5"/>
          <w:numId w:val="3"/>
        </w:numPr>
        <w:rPr>
          <w:rFonts w:ascii="Times New Roman" w:hAnsi="Times New Roman" w:cs="Times New Roman"/>
          <w:b/>
        </w:rPr>
      </w:pPr>
      <w:r w:rsidRPr="00640F47">
        <w:rPr>
          <w:rFonts w:ascii="Times New Roman" w:hAnsi="Times New Roman" w:cs="Times New Roman"/>
        </w:rPr>
        <w:t>Groups will be picked according to learning level.</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Reflection and Revision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Reflection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Revision</w:t>
      </w:r>
    </w:p>
    <w:p w:rsidR="00D9493C" w:rsidRPr="00640F47" w:rsidRDefault="00D9493C" w:rsidP="008D3D51">
      <w:pPr>
        <w:pStyle w:val="ListParagraph"/>
        <w:ind w:left="1440"/>
        <w:rPr>
          <w:rFonts w:ascii="Times New Roman" w:hAnsi="Times New Roman" w:cs="Times New Roman"/>
          <w:b/>
        </w:rPr>
      </w:pPr>
    </w:p>
    <w:sectPr w:rsidR="00D9493C" w:rsidRPr="00640F47"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2517"/>
    <w:rsid w:val="00036F72"/>
    <w:rsid w:val="00175953"/>
    <w:rsid w:val="001C464A"/>
    <w:rsid w:val="00270F0E"/>
    <w:rsid w:val="0030233A"/>
    <w:rsid w:val="004572EB"/>
    <w:rsid w:val="004D2C08"/>
    <w:rsid w:val="00640F47"/>
    <w:rsid w:val="006C5063"/>
    <w:rsid w:val="00753CCD"/>
    <w:rsid w:val="007B0CF8"/>
    <w:rsid w:val="00861537"/>
    <w:rsid w:val="008A3C3B"/>
    <w:rsid w:val="008D3D51"/>
    <w:rsid w:val="009D5F41"/>
    <w:rsid w:val="00B63E9C"/>
    <w:rsid w:val="00B777E1"/>
    <w:rsid w:val="00B848FB"/>
    <w:rsid w:val="00B92FF8"/>
    <w:rsid w:val="00BA3215"/>
    <w:rsid w:val="00CD471F"/>
    <w:rsid w:val="00D9493C"/>
    <w:rsid w:val="00EC1F39"/>
    <w:rsid w:val="00ED7C71"/>
    <w:rsid w:val="00EE2517"/>
    <w:rsid w:val="00EE553C"/>
    <w:rsid w:val="00F750FA"/>
    <w:rsid w:val="00FB1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424</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2011-03-12T14:43:00Z</dcterms:created>
  <dcterms:modified xsi:type="dcterms:W3CDTF">2011-03-12T14:43:00Z</dcterms:modified>
</cp:coreProperties>
</file>